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B. CARTA DE RECOMENDACIÓN DE UNA / UN ESTUDIANTE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Este documento debe ser completado por la / el docente que recomienda a una / un estudiante para participar del Programa de Intercambio Académico PILA </w:t>
      </w:r>
    </w:p>
    <w:tbl>
      <w:tblPr>
        <w:tblStyle w:val="Table1"/>
        <w:tblW w:w="886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10"/>
        <w:gridCol w:w="4751"/>
        <w:tblGridChange w:id="0">
          <w:tblGrid>
            <w:gridCol w:w="4110"/>
            <w:gridCol w:w="475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y apellido de la/del estudiante interesada/o en el intercambio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Carrera y asignatura que cursa o cursó con usted la / el estudiante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ccccc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cccccc"/>
              </w:rPr>
            </w:pPr>
            <w:r w:rsidDel="00000000" w:rsidR="00000000" w:rsidRPr="00000000">
              <w:rPr>
                <w:color w:val="cccccc"/>
                <w:rtl w:val="0"/>
              </w:rPr>
              <w:t xml:space="preserve">(ej. Lic. en Diseño (CCC)/ Introducción al diseño)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Teléfono de la / del docente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Correo electrónico de la /del docente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tabs>
                <w:tab w:val="left" w:leader="none" w:pos="7567"/>
              </w:tabs>
              <w:spacing w:before="88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¿Cuánto tiempo hace que conoce a la / al estudiante? (meses, años)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5.703125000001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</w:rPr>
            </w:pPr>
            <w:bookmarkStart w:colFirst="0" w:colLast="0" w:name="_heading=h.h2yoq4lbrimw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Realice una evaluación del desempeño de la/ del estudiante, indicando por qué cree usted que llevaría a cabo con éxito una estancia de intercambio académico internacional (máx. 1 párrafo)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before="56" w:line="276" w:lineRule="auto"/>
        <w:ind w:right="465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56" w:line="276" w:lineRule="auto"/>
        <w:ind w:right="-427"/>
        <w:rPr>
          <w:b w:val="1"/>
        </w:rPr>
      </w:pPr>
      <w:r w:rsidDel="00000000" w:rsidR="00000000" w:rsidRPr="00000000">
        <w:rPr>
          <w:b w:val="1"/>
          <w:rtl w:val="0"/>
        </w:rPr>
        <w:t xml:space="preserve">En la siguiente tabla, seleccione con una X, un máximo de tres (3) cualidades o competencias que crea que mejor caracterizan a la /al estudiante.</w:t>
      </w:r>
    </w:p>
    <w:tbl>
      <w:tblPr>
        <w:tblStyle w:val="Table2"/>
        <w:tblW w:w="972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7"/>
        <w:gridCol w:w="3818"/>
        <w:gridCol w:w="586"/>
        <w:gridCol w:w="4750"/>
        <w:tblGridChange w:id="0">
          <w:tblGrid>
            <w:gridCol w:w="567"/>
            <w:gridCol w:w="3818"/>
            <w:gridCol w:w="586"/>
            <w:gridCol w:w="47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865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Compañerismo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Compromiso social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865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Capacidad de análisis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Motivación hacia el estudio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865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Trabajo en equipo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Hábitos de trabajo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865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Madurez emocional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b w:val="1"/>
                <w:rtl w:val="0"/>
              </w:rPr>
              <w:t xml:space="preserve">Capacidad para adaptarse a nuevas situaciones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865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Creatividad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Iniciativa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865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Autonomía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Liderazgo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865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Otro (completar):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Otro (completar):</w:t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76" w:lineRule="auto"/>
        <w:ind w:left="0" w:right="1389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76" w:lineRule="auto"/>
        <w:ind w:left="0" w:right="1389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76" w:lineRule="auto"/>
        <w:ind w:left="0" w:right="1389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y nombre de la / del docente ___________________________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3581400</wp:posOffset>
          </wp:positionH>
          <wp:positionV relativeFrom="topMargin">
            <wp:posOffset>449580</wp:posOffset>
          </wp:positionV>
          <wp:extent cx="2017402" cy="500250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7402" cy="5002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topMargin">
            <wp:posOffset>449580</wp:posOffset>
          </wp:positionV>
          <wp:extent cx="2067876" cy="624583"/>
          <wp:effectExtent b="0" l="0" r="0" t="0"/>
          <wp:wrapSquare wrapText="bothSides" distB="0" distT="0" distL="114300" distR="114300"/>
          <wp:docPr descr="Programa PILA" id="4" name="image2.jpg"/>
          <a:graphic>
            <a:graphicData uri="http://schemas.openxmlformats.org/drawingml/2006/picture">
              <pic:pic>
                <pic:nvPicPr>
                  <pic:cNvPr descr="Programa PILA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7876" cy="62458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21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FF0C8B"/>
    <w:rPr>
      <w:rFonts w:ascii="Calibri" w:cs="Calibri" w:eastAsia="Calibri" w:hAnsi="Calibri"/>
      <w:b w:val="1"/>
      <w:bCs w:val="1"/>
      <w:lang w:eastAsia="es-AR" w:val="es-E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PnZAcOfLQsCuZN69IIWEVJv1qg==">CgMxLjAyDmguaDJ5b3E0bGJyaW13MghoLmdqZGd4czgAciExVTJ6OV82V3pfeF9Lc3k2TmhNSlQxODJuUU1fMkthV3Q=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2022-09-15T15:44:00Z</dcterms:created>
  <dc:creator>MLCH</dc:creator>
</cp:coreProperties>
</file>